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0C" w:rsidRPr="001453CA" w:rsidRDefault="00595F0C" w:rsidP="00595F0C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FICHA D</w:t>
      </w:r>
      <w:r w:rsidR="00C03F90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</w:t>
      </w:r>
      <w:bookmarkStart w:id="0" w:name="_GoBack"/>
      <w:bookmarkEnd w:id="0"/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E</w:t>
      </w:r>
    </w:p>
    <w:p w:rsidR="00595F0C" w:rsidRPr="008D5F24" w:rsidRDefault="00595F0C" w:rsidP="00595F0C">
      <w:pPr>
        <w:jc w:val="center"/>
        <w:rPr>
          <w:b/>
          <w:sz w:val="24"/>
        </w:rPr>
      </w:pPr>
    </w:p>
    <w:p w:rsidR="00595F0C" w:rsidRPr="008D5F24" w:rsidRDefault="00595F0C" w:rsidP="00595F0C">
      <w:pPr>
        <w:rPr>
          <w:b/>
        </w:rPr>
      </w:pPr>
      <w:r w:rsidRPr="008D5F24">
        <w:rPr>
          <w:b/>
        </w:rPr>
        <w:t>Identificação</w:t>
      </w:r>
    </w:p>
    <w:p w:rsidR="00595F0C" w:rsidRPr="008D5F24" w:rsidRDefault="00595F0C" w:rsidP="00595F0C">
      <w:r w:rsidRPr="008D5F24">
        <w:t>Nome da espécie</w:t>
      </w:r>
      <w:r w:rsidR="009E3C2D">
        <w:t>/variedade: Feijão-comum/</w:t>
      </w:r>
      <w:r w:rsidR="009E3C2D" w:rsidRPr="009E3C2D">
        <w:rPr>
          <w:rFonts w:ascii="Arial" w:hAnsi="Arial" w:cs="Arial"/>
          <w:i/>
          <w:iCs/>
          <w:color w:val="222222"/>
          <w:sz w:val="23"/>
          <w:szCs w:val="23"/>
          <w:shd w:val="clear" w:color="auto" w:fill="FFFFFF"/>
        </w:rPr>
        <w:t xml:space="preserve"> </w:t>
      </w:r>
      <w:hyperlink r:id="rId4" w:history="1">
        <w:proofErr w:type="spellStart"/>
        <w:r w:rsidR="009E3C2D" w:rsidRPr="009E3C2D">
          <w:rPr>
            <w:rStyle w:val="Hiperligao"/>
            <w:rFonts w:ascii="Arial" w:hAnsi="Arial" w:cs="Arial"/>
            <w:i/>
            <w:iCs/>
            <w:color w:val="auto"/>
            <w:sz w:val="23"/>
            <w:szCs w:val="23"/>
            <w:shd w:val="clear" w:color="auto" w:fill="FFFFFF"/>
          </w:rPr>
          <w:t>Phaseolus</w:t>
        </w:r>
        <w:proofErr w:type="spellEnd"/>
        <w:r w:rsidR="009E3C2D" w:rsidRPr="009E3C2D">
          <w:rPr>
            <w:rStyle w:val="Hiperligao"/>
            <w:rFonts w:ascii="Arial" w:hAnsi="Arial" w:cs="Arial"/>
            <w:i/>
            <w:iCs/>
            <w:color w:val="auto"/>
            <w:sz w:val="23"/>
            <w:szCs w:val="23"/>
            <w:shd w:val="clear" w:color="auto" w:fill="FFFFFF"/>
          </w:rPr>
          <w:t xml:space="preserve"> </w:t>
        </w:r>
        <w:proofErr w:type="spellStart"/>
        <w:r w:rsidR="009E3C2D" w:rsidRPr="009E3C2D">
          <w:rPr>
            <w:rStyle w:val="Hiperligao"/>
            <w:rFonts w:ascii="Arial" w:hAnsi="Arial" w:cs="Arial"/>
            <w:i/>
            <w:iCs/>
            <w:color w:val="auto"/>
            <w:sz w:val="23"/>
            <w:szCs w:val="23"/>
            <w:shd w:val="clear" w:color="auto" w:fill="FFFFFF"/>
          </w:rPr>
          <w:t>vulgaris</w:t>
        </w:r>
        <w:proofErr w:type="spellEnd"/>
      </w:hyperlink>
    </w:p>
    <w:p w:rsidR="00595F0C" w:rsidRPr="008D5F24" w:rsidRDefault="00595F0C" w:rsidP="00595F0C">
      <w:r w:rsidRPr="008D5F24">
        <w:t>Local de recolha/origem:</w:t>
      </w:r>
      <w:r>
        <w:t xml:space="preserve"> </w:t>
      </w:r>
      <w:r w:rsidR="009E3C2D">
        <w:t>Horta</w:t>
      </w:r>
    </w:p>
    <w:p w:rsidR="00595F0C" w:rsidRDefault="00595F0C" w:rsidP="00595F0C">
      <w:pPr>
        <w:rPr>
          <w:b/>
        </w:rPr>
      </w:pPr>
    </w:p>
    <w:p w:rsidR="00595F0C" w:rsidRPr="008D5F24" w:rsidRDefault="00595F0C" w:rsidP="00595F0C">
      <w:pPr>
        <w:rPr>
          <w:b/>
        </w:rPr>
      </w:pPr>
      <w:r w:rsidRPr="008D5F24">
        <w:rPr>
          <w:b/>
        </w:rPr>
        <w:t>Cuidados agrícolas</w:t>
      </w:r>
    </w:p>
    <w:p w:rsidR="00595F0C" w:rsidRPr="008D5F24" w:rsidRDefault="00595F0C" w:rsidP="00595F0C">
      <w:r w:rsidRPr="008D5F24">
        <w:t>Época de sementeira:</w:t>
      </w:r>
      <w:r>
        <w:t xml:space="preserve"> </w:t>
      </w:r>
      <w:r w:rsidR="009E3C2D">
        <w:t>Primavera</w:t>
      </w:r>
    </w:p>
    <w:p w:rsidR="00595F0C" w:rsidRDefault="00595F0C" w:rsidP="00595F0C">
      <w:r w:rsidRPr="008D5F24">
        <w:t>Época de colheita:</w:t>
      </w:r>
      <w:r>
        <w:t xml:space="preserve"> </w:t>
      </w:r>
      <w:r w:rsidR="009E3C2D">
        <w:t>Verão</w:t>
      </w:r>
    </w:p>
    <w:p w:rsidR="00595F0C" w:rsidRPr="008D5F24" w:rsidRDefault="00595F0C" w:rsidP="00595F0C">
      <w:r>
        <w:t xml:space="preserve">Condições necessárias ao desenvolvimento da planta: </w:t>
      </w:r>
      <w:r w:rsidR="009E3C2D">
        <w:t>Local arejado, calor, água</w:t>
      </w:r>
    </w:p>
    <w:p w:rsidR="00595F0C" w:rsidRDefault="00595F0C" w:rsidP="00595F0C"/>
    <w:p w:rsidR="00595F0C" w:rsidRPr="008D5F24" w:rsidRDefault="00595F0C" w:rsidP="00595F0C">
      <w:pPr>
        <w:rPr>
          <w:b/>
        </w:rPr>
      </w:pPr>
      <w:r>
        <w:rPr>
          <w:b/>
        </w:rPr>
        <w:t>Utilizações</w:t>
      </w:r>
    </w:p>
    <w:p w:rsidR="00595F0C" w:rsidRPr="008D5F24" w:rsidRDefault="00595F0C" w:rsidP="00595F0C">
      <w:r w:rsidRPr="008D5F24">
        <w:t>Utilização na culinária:</w:t>
      </w:r>
      <w:r>
        <w:t xml:space="preserve"> </w:t>
      </w:r>
      <w:r w:rsidR="009E3C2D">
        <w:t>Sopas, feijoadas, com arroz, doçaria</w:t>
      </w:r>
    </w:p>
    <w:p w:rsidR="00595F0C" w:rsidRDefault="00595F0C" w:rsidP="00E425BE">
      <w:pPr>
        <w:jc w:val="both"/>
      </w:pPr>
      <w:r w:rsidRPr="008D5F24">
        <w:t>Utilização na medicina:</w:t>
      </w:r>
      <w:r>
        <w:t xml:space="preserve"> </w:t>
      </w:r>
      <w:r w:rsidR="009E3C2D" w:rsidRPr="009E3C2D">
        <w:rPr>
          <w:rFonts w:cstheme="minorHAnsi"/>
          <w:color w:val="222222"/>
          <w:shd w:val="clear" w:color="auto" w:fill="FFFFFF"/>
        </w:rPr>
        <w:t xml:space="preserve">Diminuição no </w:t>
      </w:r>
      <w:r w:rsidR="00E425BE">
        <w:rPr>
          <w:rFonts w:cstheme="minorHAnsi"/>
          <w:color w:val="222222"/>
          <w:shd w:val="clear" w:color="auto" w:fill="FFFFFF"/>
        </w:rPr>
        <w:t xml:space="preserve">desenvolvimento de doenças como </w:t>
      </w:r>
      <w:r w:rsidR="009E3C2D" w:rsidRPr="009E3C2D">
        <w:rPr>
          <w:rFonts w:cstheme="minorHAnsi"/>
          <w:color w:val="222222"/>
          <w:shd w:val="clear" w:color="auto" w:fill="FFFFFF"/>
        </w:rPr>
        <w:t>o </w:t>
      </w:r>
      <w:hyperlink r:id="rId5" w:tooltip="Diabetes" w:history="1">
        <w:r w:rsidR="009E3C2D" w:rsidRPr="009E3C2D">
          <w:rPr>
            <w:rStyle w:val="Hiperligao"/>
            <w:rFonts w:cstheme="minorHAnsi"/>
            <w:color w:val="auto"/>
            <w:u w:val="none"/>
            <w:shd w:val="clear" w:color="auto" w:fill="FFFFFF"/>
          </w:rPr>
          <w:t>diabetes</w:t>
        </w:r>
      </w:hyperlink>
      <w:r w:rsidR="009E3C2D" w:rsidRPr="009E3C2D">
        <w:rPr>
          <w:rFonts w:cstheme="minorHAnsi"/>
          <w:shd w:val="clear" w:color="auto" w:fill="FFFFFF"/>
        </w:rPr>
        <w:t>, </w:t>
      </w:r>
      <w:hyperlink r:id="rId6" w:tooltip="Obesidade" w:history="1">
        <w:r w:rsidR="009E3C2D" w:rsidRPr="009E3C2D">
          <w:rPr>
            <w:rStyle w:val="Hiperligao"/>
            <w:rFonts w:cstheme="minorHAnsi"/>
            <w:color w:val="auto"/>
            <w:u w:val="none"/>
            <w:shd w:val="clear" w:color="auto" w:fill="FFFFFF"/>
          </w:rPr>
          <w:t>obesidade</w:t>
        </w:r>
      </w:hyperlink>
      <w:r w:rsidR="009E3C2D" w:rsidRPr="009E3C2D">
        <w:rPr>
          <w:rFonts w:cstheme="minorHAnsi"/>
          <w:shd w:val="clear" w:color="auto" w:fill="FFFFFF"/>
        </w:rPr>
        <w:t>, </w:t>
      </w:r>
      <w:hyperlink r:id="rId7" w:tooltip="Doenças cardiovasculares" w:history="1">
        <w:r w:rsidR="009E3C2D" w:rsidRPr="009E3C2D">
          <w:rPr>
            <w:rStyle w:val="Hiperligao"/>
            <w:rFonts w:cstheme="minorHAnsi"/>
            <w:color w:val="auto"/>
            <w:u w:val="none"/>
            <w:shd w:val="clear" w:color="auto" w:fill="FFFFFF"/>
          </w:rPr>
          <w:t>doenças cardiovasculares</w:t>
        </w:r>
      </w:hyperlink>
      <w:r w:rsidR="009E3C2D" w:rsidRPr="009E3C2D">
        <w:rPr>
          <w:rFonts w:cstheme="minorHAnsi"/>
        </w:rPr>
        <w:t>.</w:t>
      </w:r>
    </w:p>
    <w:p w:rsidR="00B343D0" w:rsidRPr="008D5F24" w:rsidRDefault="00B343D0" w:rsidP="00595F0C"/>
    <w:p w:rsidR="00595F0C" w:rsidRPr="008D5F24" w:rsidRDefault="00595F0C" w:rsidP="00595F0C">
      <w:pPr>
        <w:rPr>
          <w:b/>
        </w:rPr>
      </w:pPr>
      <w:r w:rsidRPr="008D5F24">
        <w:rPr>
          <w:b/>
        </w:rPr>
        <w:t>Imagens/fotografias/ilustrações</w:t>
      </w:r>
    </w:p>
    <w:p w:rsidR="00595F0C" w:rsidRDefault="00A01066" w:rsidP="00595F0C">
      <w:r>
        <w:rPr>
          <w:noProof/>
          <w:lang w:eastAsia="pt-PT"/>
        </w:rPr>
        <w:pict>
          <v:rect id="Rectângulo 2" o:spid="_x0000_s1027" style="position:absolute;margin-left:219.75pt;margin-top:5.2pt;width:184.95pt;height:242.0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>
        <w:rPr>
          <w:noProof/>
          <w:lang w:eastAsia="pt-PT"/>
        </w:rPr>
        <w:pict>
          <v:rect id="Rectângulo 1" o:spid="_x0000_s1026" style="position:absolute;margin-left:6.75pt;margin-top:5.2pt;width:184.95pt;height:242.0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</w:p>
    <w:p w:rsidR="00595F0C" w:rsidRDefault="00B343D0" w:rsidP="00595F0C">
      <w:r>
        <w:rPr>
          <w:noProof/>
          <w:lang w:eastAsia="pt-PT"/>
        </w:rPr>
        <w:drawing>
          <wp:inline distT="0" distB="0" distL="0" distR="0">
            <wp:extent cx="2298848" cy="1488517"/>
            <wp:effectExtent l="19050" t="0" r="6202" b="0"/>
            <wp:docPr id="2" name="Imagem 1" descr="Resultado de imagem para feijÃ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feijÃ£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3" cy="148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B343D0">
        <w:t xml:space="preserve"> </w:t>
      </w:r>
      <w:r>
        <w:rPr>
          <w:noProof/>
          <w:lang w:eastAsia="pt-PT"/>
        </w:rPr>
        <w:drawing>
          <wp:inline distT="0" distB="0" distL="0" distR="0">
            <wp:extent cx="2298848" cy="1832578"/>
            <wp:effectExtent l="19050" t="0" r="6202" b="0"/>
            <wp:docPr id="4" name="Imagem 4" descr="Resultado de imagem para feijÃ£o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feijÃ£o plan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42" cy="18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0C" w:rsidRDefault="00595F0C" w:rsidP="00595F0C"/>
    <w:p w:rsidR="00595F0C" w:rsidRDefault="00595F0C" w:rsidP="00595F0C"/>
    <w:p w:rsidR="00D10218" w:rsidRDefault="00595F0C" w:rsidP="00595F0C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>/variedade:</w:t>
      </w:r>
      <w:r w:rsidR="00E7316A">
        <w:t xml:space="preserve"> </w:t>
      </w:r>
      <w:r w:rsidR="00383D44">
        <w:t>Fava</w:t>
      </w:r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383D44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6D2498">
        <w:t>Outono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6D2498">
        <w:t>Primavera</w:t>
      </w:r>
    </w:p>
    <w:p w:rsidR="00551CEB" w:rsidRPr="008D5F24" w:rsidRDefault="00551CEB" w:rsidP="00551CEB">
      <w:r>
        <w:t xml:space="preserve">Condições necessárias ao desenvolvimento da planta: </w:t>
      </w:r>
      <w:r w:rsidR="00E7316A">
        <w:t>Luz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E7316A">
        <w:t>favas guisadas à portuguesa; favas estouradas com entrecosto</w:t>
      </w:r>
    </w:p>
    <w:p w:rsidR="00551CEB" w:rsidRPr="008D5F24" w:rsidRDefault="00551CEB" w:rsidP="00E425BE">
      <w:pPr>
        <w:jc w:val="both"/>
      </w:pPr>
      <w:r w:rsidRPr="008D5F24">
        <w:t>Utilização na medicina</w:t>
      </w:r>
      <w:r w:rsidRPr="00E7316A">
        <w:t xml:space="preserve">: </w:t>
      </w:r>
      <w:r w:rsidR="00E7316A" w:rsidRPr="00E7316A">
        <w:rPr>
          <w:rFonts w:cstheme="minorHAnsi"/>
          <w:color w:val="000000"/>
        </w:rPr>
        <w:t>É diurética, favorável ao tratamento da gota, problemas de obstipação, do fígado, pele e rins.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A01066" w:rsidP="00551CEB">
      <w:r>
        <w:rPr>
          <w:noProof/>
          <w:lang w:eastAsia="pt-PT"/>
        </w:rPr>
        <w:pict>
          <v:rect id="_x0000_s1028" style="position:absolute;margin-left:-2.95pt;margin-top:5.2pt;width:184.95pt;height:242.0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rPr>
          <w:noProof/>
          <w:lang w:eastAsia="pt-PT"/>
        </w:rPr>
        <w:pict>
          <v:rect id="_x0000_s1029" style="position:absolute;margin-left:221.1pt;margin-top:4.75pt;width:184.95pt;height:242.0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</w:p>
    <w:p w:rsidR="00E7316A" w:rsidRDefault="00E7316A" w:rsidP="00E7316A">
      <w:r>
        <w:rPr>
          <w:noProof/>
          <w:lang w:eastAsia="pt-PT"/>
        </w:rPr>
        <w:drawing>
          <wp:inline distT="0" distB="0" distL="0" distR="0">
            <wp:extent cx="2190307" cy="2424223"/>
            <wp:effectExtent l="19050" t="0" r="443" b="0"/>
            <wp:docPr id="5" name="Imagem 10" descr="http://2.bp.blogspot.com/-q94AuyDNkr0/U2ZtcZhf71I/AAAAAAAAAnQ/qOrXW04aI8o/s1600/plantar-fav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94AuyDNkr0/U2ZtcZhf71I/AAAAAAAAAnQ/qOrXW04aI8o/s1600/plantar-fava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210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7" cy="24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E7316A">
        <w:t xml:space="preserve"> </w:t>
      </w:r>
      <w:r>
        <w:rPr>
          <w:noProof/>
          <w:lang w:eastAsia="pt-PT"/>
        </w:rPr>
        <w:drawing>
          <wp:inline distT="0" distB="0" distL="0" distR="0">
            <wp:extent cx="2262915" cy="2749099"/>
            <wp:effectExtent l="19050" t="0" r="4035" b="0"/>
            <wp:docPr id="13" name="Imagem 13" descr="Plantar fa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tar fav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44" b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15" cy="27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EB" w:rsidRDefault="00551CEB" w:rsidP="00E7316A"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E7316A">
        <w:t xml:space="preserve">Ervilha / </w:t>
      </w:r>
      <w:proofErr w:type="spellStart"/>
      <w:r w:rsidR="00E7316A" w:rsidRPr="00E7316A">
        <w:rPr>
          <w:b/>
          <w:bCs/>
          <w:i/>
          <w:iCs/>
        </w:rPr>
        <w:t>Pisum</w:t>
      </w:r>
      <w:proofErr w:type="spellEnd"/>
      <w:r w:rsidR="00E7316A" w:rsidRPr="00E7316A">
        <w:rPr>
          <w:b/>
          <w:bCs/>
          <w:i/>
          <w:iCs/>
        </w:rPr>
        <w:t xml:space="preserve"> </w:t>
      </w:r>
      <w:proofErr w:type="spellStart"/>
      <w:r w:rsidR="00E7316A" w:rsidRPr="00E7316A">
        <w:rPr>
          <w:b/>
          <w:bCs/>
          <w:i/>
          <w:iCs/>
        </w:rPr>
        <w:t>sativum</w:t>
      </w:r>
      <w:proofErr w:type="spellEnd"/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E7316A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FF1C97">
        <w:t>Inverno ou início da Primavera</w:t>
      </w:r>
    </w:p>
    <w:p w:rsidR="00551CEB" w:rsidRDefault="00551CEB" w:rsidP="00551CEB">
      <w:r w:rsidRPr="008D5F24">
        <w:t>Época de colheita:</w:t>
      </w:r>
      <w:r>
        <w:t xml:space="preserve"> </w:t>
      </w:r>
      <w:r w:rsidR="00FF1C97">
        <w:t>Fim da Primavera / Verão</w:t>
      </w:r>
    </w:p>
    <w:p w:rsidR="00551CEB" w:rsidRPr="008D5F24" w:rsidRDefault="00551CEB" w:rsidP="00551CEB">
      <w:r>
        <w:t xml:space="preserve">Condições necessárias ao desenvolvimento da planta: </w:t>
      </w:r>
      <w:r w:rsidR="00FF1C97">
        <w:t>Luz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FF1C97">
        <w:t>Creme de ervilha; ervilhas com ovos escalfados</w:t>
      </w:r>
    </w:p>
    <w:p w:rsidR="00551CEB" w:rsidRPr="008D5F24" w:rsidRDefault="00551CEB" w:rsidP="00FF1C97">
      <w:pPr>
        <w:jc w:val="both"/>
      </w:pPr>
      <w:r w:rsidRPr="008D5F24">
        <w:t>Utilização na medicina:</w:t>
      </w:r>
      <w:r>
        <w:t xml:space="preserve"> </w:t>
      </w:r>
      <w:r w:rsidR="00FF1C97" w:rsidRPr="00FF1C97">
        <w:t>anti-inflamatório, antioxidante, entre outras que contribuem para o combate às doenças do coração, radicais livres e envelhecimento precoce, anemia, osteoporose, atuando ainda no fortalecimento dos ossos</w:t>
      </w:r>
      <w:r w:rsidR="00E425BE">
        <w:t xml:space="preserve"> e da visão e atuando como</w:t>
      </w:r>
      <w:r w:rsidR="00FF1C97" w:rsidRPr="00FF1C97">
        <w:t> </w:t>
      </w:r>
      <w:hyperlink r:id="rId12" w:tooltip="Chá das folhas e cascas do cajueiro: Um poderoso cicatrizante!" w:history="1">
        <w:r w:rsidR="00FF1C97" w:rsidRPr="00FF1C97">
          <w:rPr>
            <w:rStyle w:val="Hiperligao"/>
            <w:color w:val="auto"/>
            <w:u w:val="none"/>
          </w:rPr>
          <w:t>cicatrizante</w:t>
        </w:r>
      </w:hyperlink>
      <w:r w:rsidR="00FF1C97" w:rsidRPr="00FF1C97">
        <w:t>.</w:t>
      </w:r>
    </w:p>
    <w:p w:rsidR="00551CEB" w:rsidRPr="008D5F24" w:rsidRDefault="00551CEB" w:rsidP="00551CEB"/>
    <w:p w:rsidR="00FF1C97" w:rsidRDefault="00A01066" w:rsidP="00551CEB">
      <w:pPr>
        <w:rPr>
          <w:b/>
        </w:rPr>
      </w:pPr>
      <w:r w:rsidRPr="00A01066">
        <w:rPr>
          <w:noProof/>
          <w:lang w:eastAsia="pt-PT"/>
        </w:rPr>
        <w:pict>
          <v:rect id="_x0000_s1031" style="position:absolute;margin-left:233.5pt;margin-top:12.35pt;width:184.95pt;height:226.65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 w:rsidRPr="00A01066">
        <w:rPr>
          <w:noProof/>
          <w:lang w:eastAsia="pt-PT"/>
        </w:rPr>
        <w:pict>
          <v:rect id="_x0000_s1030" style="position:absolute;margin-left:-6.55pt;margin-top:17.4pt;width:184.95pt;height:226.0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 w:rsidR="00551CEB" w:rsidRPr="008D5F24">
        <w:rPr>
          <w:b/>
        </w:rPr>
        <w:t>Imagens/fotografias/ilustrações</w:t>
      </w:r>
    </w:p>
    <w:p w:rsidR="00FF1C97" w:rsidRDefault="00FF1C97" w:rsidP="00FF1C97">
      <w:r>
        <w:rPr>
          <w:noProof/>
          <w:lang w:eastAsia="pt-PT"/>
        </w:rPr>
        <w:drawing>
          <wp:inline distT="0" distB="0" distL="0" distR="0">
            <wp:extent cx="2170995" cy="2603342"/>
            <wp:effectExtent l="19050" t="0" r="705" b="0"/>
            <wp:docPr id="8" name="Imagem 16" descr="http://2.bp.blogspot.com/-V38EuJlIf3g/U2bgpB5RnpI/AAAAAAAAAn8/NxbmFumFldw/s1600/plantar-ervilha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V38EuJlIf3g/U2bgpB5RnpI/AAAAAAAAAn8/NxbmFumFldw/s1600/plantar-ervilha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02" cy="26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FF1C97">
        <w:t xml:space="preserve"> </w:t>
      </w:r>
      <w:r>
        <w:rPr>
          <w:noProof/>
          <w:lang w:eastAsia="pt-PT"/>
        </w:rPr>
        <w:drawing>
          <wp:inline distT="0" distB="0" distL="0" distR="0">
            <wp:extent cx="1864239" cy="2603426"/>
            <wp:effectExtent l="19050" t="0" r="2661" b="0"/>
            <wp:docPr id="19" name="Imagem 19" descr="Resultado de imagem para ervilha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ervilha plan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51" cy="260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EB" w:rsidRPr="00FF1C97" w:rsidRDefault="00551CEB" w:rsidP="00FF1C97">
      <w:r>
        <w:t>Imagem da semente</w:t>
      </w:r>
      <w:r>
        <w:tab/>
      </w:r>
      <w:r>
        <w:tab/>
      </w:r>
      <w:r>
        <w:tab/>
      </w:r>
      <w:r>
        <w:tab/>
      </w:r>
      <w:r w:rsidR="00FF1C97">
        <w:t xml:space="preserve">       </w:t>
      </w:r>
      <w:r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>/variedade:</w:t>
      </w:r>
      <w:r w:rsidRPr="0040582C">
        <w:t xml:space="preserve"> </w:t>
      </w:r>
      <w:r w:rsidR="0040582C" w:rsidRPr="0040582C">
        <w:rPr>
          <w:bCs/>
        </w:rPr>
        <w:t>Milho</w:t>
      </w:r>
      <w:r w:rsidR="0040582C">
        <w:t xml:space="preserve"> / </w:t>
      </w:r>
      <w:proofErr w:type="spellStart"/>
      <w:r w:rsidR="0040582C" w:rsidRPr="0040582C">
        <w:rPr>
          <w:i/>
          <w:iCs/>
        </w:rPr>
        <w:t>Zea</w:t>
      </w:r>
      <w:proofErr w:type="spellEnd"/>
      <w:r w:rsidR="0040582C" w:rsidRPr="0040582C">
        <w:rPr>
          <w:i/>
          <w:iCs/>
        </w:rPr>
        <w:t xml:space="preserve"> </w:t>
      </w:r>
      <w:proofErr w:type="spellStart"/>
      <w:r w:rsidR="0040582C" w:rsidRPr="0040582C">
        <w:rPr>
          <w:i/>
          <w:iCs/>
        </w:rPr>
        <w:t>mays</w:t>
      </w:r>
      <w:proofErr w:type="spellEnd"/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40582C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40582C">
        <w:t>Primavera</w:t>
      </w:r>
    </w:p>
    <w:p w:rsidR="00551CEB" w:rsidRDefault="00551CEB" w:rsidP="00551CEB">
      <w:r w:rsidRPr="008D5F24">
        <w:t>Época de colheita:</w:t>
      </w:r>
      <w:r>
        <w:t xml:space="preserve"> </w:t>
      </w:r>
      <w:r w:rsidR="0040582C">
        <w:t>Verão</w:t>
      </w:r>
    </w:p>
    <w:p w:rsidR="00551CEB" w:rsidRPr="008D5F24" w:rsidRDefault="00551CEB" w:rsidP="00551CEB">
      <w:r>
        <w:t xml:space="preserve">Condições necessárias ao desenvolvimento da planta: </w:t>
      </w:r>
      <w:r w:rsidR="0040582C">
        <w:t>Luz, calor, água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40582C">
        <w:t>Pão, bolos, pipocas, cuscuz…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40582C">
        <w:t>edemas</w:t>
      </w:r>
      <w:r w:rsidR="0040582C" w:rsidRPr="0040582C">
        <w:t>, cistite, úlceras, uretrite e litíases urinárias</w:t>
      </w:r>
      <w:r w:rsidR="0040582C">
        <w:t>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40582C" w:rsidRDefault="00A01066" w:rsidP="00551CEB">
      <w:r>
        <w:rPr>
          <w:noProof/>
          <w:lang w:eastAsia="pt-PT"/>
        </w:rPr>
        <w:pict>
          <v:rect id="_x0000_s1033" style="position:absolute;margin-left:253.1pt;margin-top:.3pt;width:184.95pt;height:242.0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>
        <w:rPr>
          <w:noProof/>
          <w:lang w:eastAsia="pt-PT"/>
        </w:rPr>
        <w:pict>
          <v:rect id="_x0000_s1032" style="position:absolute;margin-left:-1.2pt;margin-top:5.2pt;width:184.95pt;height:242.0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</w:p>
    <w:p w:rsidR="00551CEB" w:rsidRDefault="0040582C" w:rsidP="00551CEB">
      <w:r>
        <w:rPr>
          <w:noProof/>
          <w:lang w:eastAsia="pt-P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255905</wp:posOffset>
            </wp:positionV>
            <wp:extent cx="2385060" cy="2178685"/>
            <wp:effectExtent l="19050" t="0" r="0" b="0"/>
            <wp:wrapSquare wrapText="bothSides"/>
            <wp:docPr id="22" name="Imagem 22" descr="Resultado de imagem para grÃ£os de mi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grÃ£os de milh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58" r="11005" b="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</w:t>
      </w:r>
      <w:r>
        <w:rPr>
          <w:noProof/>
          <w:lang w:eastAsia="pt-PT"/>
        </w:rPr>
        <w:drawing>
          <wp:inline distT="0" distB="0" distL="0" distR="0">
            <wp:extent cx="2088580" cy="2788355"/>
            <wp:effectExtent l="19050" t="0" r="6920" b="0"/>
            <wp:docPr id="15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02" cy="27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2C" w:rsidRDefault="0040582C" w:rsidP="0040582C">
      <w:r>
        <w:t xml:space="preserve">                 </w:t>
      </w:r>
      <w:r w:rsidR="00551CEB">
        <w:t>Imagem da semente</w:t>
      </w:r>
      <w:r w:rsidR="00551CEB">
        <w:tab/>
      </w:r>
      <w:r w:rsidR="00551CEB">
        <w:tab/>
      </w:r>
      <w:r w:rsidR="00551CEB">
        <w:tab/>
      </w:r>
      <w:r w:rsidR="00551CEB">
        <w:tab/>
        <w:t>Desenvolvimento da planta</w:t>
      </w:r>
    </w:p>
    <w:p w:rsidR="00551CEB" w:rsidRPr="0040582C" w:rsidRDefault="00551CEB" w:rsidP="0040582C">
      <w:pPr>
        <w:jc w:val="center"/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D60EB2">
        <w:rPr>
          <w:bCs/>
        </w:rPr>
        <w:t>T</w:t>
      </w:r>
      <w:r w:rsidR="00D52BC9" w:rsidRPr="00D52BC9">
        <w:rPr>
          <w:bCs/>
        </w:rPr>
        <w:t>rigo</w:t>
      </w:r>
      <w:r w:rsidR="00D52BC9">
        <w:t> </w:t>
      </w:r>
      <w:r w:rsidR="00D60EB2">
        <w:t>/</w:t>
      </w:r>
      <w:proofErr w:type="spellStart"/>
      <w:r w:rsidR="00D52BC9" w:rsidRPr="00D52BC9">
        <w:rPr>
          <w:bCs/>
          <w:i/>
          <w:iCs/>
        </w:rPr>
        <w:t>Triticum</w:t>
      </w:r>
      <w:proofErr w:type="spellEnd"/>
      <w:r w:rsidR="00D52BC9" w:rsidRPr="00D52BC9">
        <w:rPr>
          <w:bCs/>
        </w:rPr>
        <w:t> </w:t>
      </w:r>
      <w:proofErr w:type="spellStart"/>
      <w:r w:rsidR="00D52BC9" w:rsidRPr="00D52BC9">
        <w:rPr>
          <w:bCs/>
        </w:rPr>
        <w:t>spp</w:t>
      </w:r>
      <w:proofErr w:type="spellEnd"/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D60EB2">
        <w:t>Planície alentejana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D60EB2">
        <w:t>Inverno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D60EB2">
        <w:t>Início do Verão</w:t>
      </w:r>
    </w:p>
    <w:p w:rsidR="00551CEB" w:rsidRPr="008D5F24" w:rsidRDefault="00551CEB" w:rsidP="00551CEB">
      <w:r>
        <w:t xml:space="preserve">Condições necessárias ao desenvolvimento da planta: </w:t>
      </w:r>
      <w:r w:rsidR="00D60EB2">
        <w:t>Luz, calor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D60EB2">
        <w:t>Pão, bolos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D60EB2">
        <w:t>Tó</w:t>
      </w:r>
      <w:r w:rsidR="00D60EB2" w:rsidRPr="00D60EB2">
        <w:t>nico, antipirético, sedativo, anti</w:t>
      </w:r>
      <w:r w:rsidR="00E425BE">
        <w:t xml:space="preserve"> </w:t>
      </w:r>
      <w:r w:rsidR="00D60EB2" w:rsidRPr="00D60EB2">
        <w:t>hidrótico, anticancerígena</w:t>
      </w:r>
      <w:r w:rsidR="00E425BE">
        <w:t>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551CEB" w:rsidP="00551CEB"/>
    <w:p w:rsidR="00551CEB" w:rsidRDefault="00A01066" w:rsidP="00D60EB2">
      <w:r>
        <w:rPr>
          <w:noProof/>
          <w:lang w:eastAsia="pt-PT"/>
        </w:rPr>
        <w:pict>
          <v:rect id="_x0000_s1034" style="position:absolute;margin-left:6.75pt;margin-top:-.25pt;width:184.95pt;height:242.0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rPr>
          <w:noProof/>
          <w:lang w:eastAsia="pt-PT"/>
        </w:rPr>
        <w:pict>
          <v:rect id="_x0000_s1035" style="position:absolute;margin-left:221.1pt;margin-top:-.25pt;width:184.95pt;height:242.0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 w:rsidR="00D60EB2">
        <w:rPr>
          <w:noProof/>
          <w:lang w:eastAsia="pt-PT"/>
        </w:rPr>
        <w:drawing>
          <wp:inline distT="0" distB="0" distL="0" distR="0">
            <wp:extent cx="2374195" cy="1828800"/>
            <wp:effectExtent l="19050" t="0" r="7055" b="0"/>
            <wp:docPr id="31" name="Imagem 31" descr="Resultado de imagem para sementes t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sementes tri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783" r="8684" b="1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EB2">
        <w:t xml:space="preserve">              </w:t>
      </w:r>
      <w:r w:rsidR="00D60EB2" w:rsidRPr="00D60EB2">
        <w:t xml:space="preserve"> </w:t>
      </w:r>
      <w:r w:rsidR="00D60EB2">
        <w:rPr>
          <w:noProof/>
          <w:lang w:eastAsia="pt-PT"/>
        </w:rPr>
        <w:drawing>
          <wp:inline distT="0" distB="0" distL="0" distR="0">
            <wp:extent cx="2193573" cy="3046206"/>
            <wp:effectExtent l="19050" t="0" r="0" b="0"/>
            <wp:docPr id="34" name="Imagem 34" descr="Resultado de imagem para trigo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m para trigo plant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19" cy="30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CEB">
        <w:t>Imagem da semente</w:t>
      </w:r>
      <w:r w:rsidR="00551CEB">
        <w:tab/>
      </w:r>
      <w:r w:rsidR="00551CEB">
        <w:tab/>
      </w:r>
      <w:r w:rsidR="00551CEB">
        <w:tab/>
      </w:r>
      <w:r w:rsidR="00551CEB">
        <w:tab/>
      </w:r>
      <w:r w:rsidR="00812E9A">
        <w:t xml:space="preserve">     </w:t>
      </w:r>
      <w:r w:rsidR="00551CEB"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5C34D0">
        <w:t xml:space="preserve">Abóbora / </w:t>
      </w:r>
      <w:hyperlink r:id="rId19" w:history="1">
        <w:proofErr w:type="spellStart"/>
        <w:r w:rsidR="005C34D0" w:rsidRPr="005C34D0">
          <w:rPr>
            <w:rStyle w:val="Hiperligao"/>
            <w:color w:val="auto"/>
            <w:u w:val="none"/>
          </w:rPr>
          <w:t>Cucurbitaceae</w:t>
        </w:r>
        <w:proofErr w:type="spellEnd"/>
      </w:hyperlink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5C34D0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5C34D0">
        <w:t>Inverno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5C34D0">
        <w:t>Verão</w:t>
      </w:r>
    </w:p>
    <w:p w:rsidR="00551CEB" w:rsidRPr="008D5F24" w:rsidRDefault="00551CEB" w:rsidP="00551CEB">
      <w:r>
        <w:t xml:space="preserve">Condições necessárias ao desenvolvimento da planta: </w:t>
      </w:r>
      <w:r w:rsidR="005C34D0">
        <w:t>Luz, calor, água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5C34D0">
        <w:t>Sopas, compotas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5C34D0" w:rsidRPr="005C34D0">
        <w:rPr>
          <w:bCs/>
        </w:rPr>
        <w:t xml:space="preserve">adstringentes, diuréticas e </w:t>
      </w:r>
      <w:proofErr w:type="spellStart"/>
      <w:r w:rsidR="005C34D0" w:rsidRPr="005C34D0">
        <w:rPr>
          <w:bCs/>
        </w:rPr>
        <w:t>alcalinizantes</w:t>
      </w:r>
      <w:proofErr w:type="spellEnd"/>
      <w:r w:rsidR="005C34D0" w:rsidRPr="005C34D0">
        <w:t>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A01066" w:rsidP="00551CEB">
      <w:r>
        <w:rPr>
          <w:noProof/>
          <w:lang w:eastAsia="pt-PT"/>
        </w:rPr>
        <w:pict>
          <v:rect id="_x0000_s1036" style="position:absolute;margin-left:6.75pt;margin-top:5.2pt;width:184.95pt;height:242.0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rPr>
          <w:noProof/>
          <w:lang w:eastAsia="pt-PT"/>
        </w:rPr>
        <w:pict>
          <v:rect id="_x0000_s1037" style="position:absolute;margin-left:221.1pt;margin-top:4.75pt;width:184.95pt;height:242.0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</w:p>
    <w:p w:rsidR="00551CEB" w:rsidRDefault="005C34D0" w:rsidP="00551CEB">
      <w:r>
        <w:rPr>
          <w:noProof/>
          <w:lang w:eastAsia="pt-PT"/>
        </w:rPr>
        <w:drawing>
          <wp:inline distT="0" distB="0" distL="0" distR="0">
            <wp:extent cx="2393244" cy="2348089"/>
            <wp:effectExtent l="19050" t="0" r="7056" b="0"/>
            <wp:docPr id="37" name="Imagem 3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46" r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44" cy="23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t-PT"/>
        </w:rPr>
        <w:drawing>
          <wp:inline distT="0" distB="0" distL="0" distR="0">
            <wp:extent cx="2348482" cy="2018581"/>
            <wp:effectExtent l="19050" t="0" r="0" b="0"/>
            <wp:docPr id="40" name="Imagem 4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51" cy="202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EB" w:rsidRDefault="00551CEB" w:rsidP="00551CEB"/>
    <w:p w:rsidR="00551CEB" w:rsidRDefault="00551CEB" w:rsidP="00551CEB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E425BE">
        <w:t xml:space="preserve">Cenoura / </w:t>
      </w:r>
      <w:proofErr w:type="spellStart"/>
      <w:r w:rsidR="00E425BE" w:rsidRPr="00E425BE">
        <w:rPr>
          <w:bCs/>
          <w:i/>
          <w:iCs/>
        </w:rPr>
        <w:t>Daucus</w:t>
      </w:r>
      <w:proofErr w:type="spellEnd"/>
      <w:r w:rsidR="00E425BE" w:rsidRPr="00E425BE">
        <w:rPr>
          <w:bCs/>
          <w:i/>
          <w:iCs/>
        </w:rPr>
        <w:t xml:space="preserve"> carota</w:t>
      </w:r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E425BE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E425BE">
        <w:t>Entre Dezembro e Junho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E425BE">
        <w:t>De acordo com a sementeira</w:t>
      </w:r>
    </w:p>
    <w:p w:rsidR="00551CEB" w:rsidRPr="008D5F24" w:rsidRDefault="00551CEB" w:rsidP="00551CEB">
      <w:r>
        <w:t xml:space="preserve">Condições necessárias ao desenvolvimento da planta: </w:t>
      </w:r>
      <w:r w:rsidR="00E425BE">
        <w:t>Luz, calor, água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E425BE">
        <w:t>Sopas</w:t>
      </w:r>
      <w:proofErr w:type="gramStart"/>
      <w:r w:rsidR="00E425BE">
        <w:t>,</w:t>
      </w:r>
      <w:proofErr w:type="gramEnd"/>
      <w:r w:rsidR="00E425BE">
        <w:t xml:space="preserve"> cremes, doçaria, estufados com carne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7F2F77">
        <w:t> visão</w:t>
      </w:r>
      <w:r w:rsidR="00E425BE" w:rsidRPr="00E425BE">
        <w:t xml:space="preserve">, prevenção do cancro e </w:t>
      </w:r>
      <w:proofErr w:type="spellStart"/>
      <w:r w:rsidR="00E425BE" w:rsidRPr="00E425BE">
        <w:t>anti-envelhecimento</w:t>
      </w:r>
      <w:proofErr w:type="spellEnd"/>
      <w:r w:rsidR="00E425BE" w:rsidRPr="00E425BE">
        <w:t>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7F2F77" w:rsidP="00551CEB">
      <w:r>
        <w:rPr>
          <w:noProof/>
          <w:lang w:eastAsia="pt-PT"/>
        </w:rPr>
        <w:pict>
          <v:rect id="_x0000_s1039" style="position:absolute;margin-left:226.7pt;margin-top:4.75pt;width:184.95pt;height:242.0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>
        <w:t xml:space="preserve">          </w:t>
      </w:r>
      <w:r>
        <w:rPr>
          <w:noProof/>
          <w:lang w:eastAsia="pt-PT"/>
        </w:rPr>
        <w:drawing>
          <wp:inline distT="0" distB="0" distL="0" distR="0">
            <wp:extent cx="1742440" cy="2622550"/>
            <wp:effectExtent l="19050" t="0" r="0" b="0"/>
            <wp:docPr id="3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066">
        <w:rPr>
          <w:noProof/>
          <w:lang w:eastAsia="pt-PT"/>
        </w:rPr>
        <w:pict>
          <v:rect id="_x0000_s1038" style="position:absolute;margin-left:6.75pt;margin-top:5.2pt;width:184.95pt;height:242.05pt;z-index:2516776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t xml:space="preserve">                           </w:t>
      </w:r>
      <w:r>
        <w:rPr>
          <w:noProof/>
          <w:lang w:eastAsia="pt-PT"/>
        </w:rPr>
        <w:drawing>
          <wp:inline distT="0" distB="0" distL="0" distR="0">
            <wp:extent cx="2225615" cy="2225615"/>
            <wp:effectExtent l="19050" t="0" r="3235" b="0"/>
            <wp:docPr id="7" name="Imagem 7" descr="Resultado de imagem para sementes ceno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sementes cenou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60" cy="22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77" w:rsidRDefault="007F2F77" w:rsidP="00551CEB">
      <w:pPr>
        <w:ind w:firstLine="708"/>
      </w:pPr>
    </w:p>
    <w:p w:rsidR="00551CEB" w:rsidRDefault="00551CEB" w:rsidP="00551CEB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28312E">
        <w:t xml:space="preserve">Couve / </w:t>
      </w:r>
      <w:proofErr w:type="spellStart"/>
      <w:r w:rsidR="0028312E" w:rsidRPr="0028312E">
        <w:rPr>
          <w:rFonts w:ascii="Arial" w:hAnsi="Arial" w:cs="Arial"/>
          <w:bCs/>
          <w:color w:val="222222"/>
          <w:sz w:val="19"/>
          <w:szCs w:val="19"/>
          <w:shd w:val="clear" w:color="auto" w:fill="FFFFFF"/>
        </w:rPr>
        <w:t>Brassica</w:t>
      </w:r>
      <w:proofErr w:type="spellEnd"/>
      <w:r w:rsidR="0028312E" w:rsidRPr="0028312E">
        <w:rPr>
          <w:rFonts w:ascii="Arial" w:hAnsi="Arial" w:cs="Arial"/>
          <w:bCs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28312E" w:rsidRPr="0028312E">
        <w:rPr>
          <w:rFonts w:ascii="Arial" w:hAnsi="Arial" w:cs="Arial"/>
          <w:bCs/>
          <w:color w:val="222222"/>
          <w:sz w:val="19"/>
          <w:szCs w:val="19"/>
          <w:shd w:val="clear" w:color="auto" w:fill="FFFFFF"/>
        </w:rPr>
        <w:t>oleracea</w:t>
      </w:r>
      <w:proofErr w:type="spellEnd"/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28312E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28312E">
        <w:t>Dezembro a Junho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28312E">
        <w:t>De acordo com a sementeira</w:t>
      </w:r>
    </w:p>
    <w:p w:rsidR="00551CEB" w:rsidRPr="008D5F24" w:rsidRDefault="00551CEB" w:rsidP="00551CEB">
      <w:r>
        <w:t xml:space="preserve">Condições necessárias ao desenvolvimento da planta: </w:t>
      </w:r>
      <w:r w:rsidR="0028312E">
        <w:t>Luz, humidade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28312E">
        <w:t>caldo verde, couve cozida, couve recheada com carne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28312E">
        <w:t>ajuda a prevenir o cancro</w:t>
      </w:r>
    </w:p>
    <w:p w:rsidR="00551CEB" w:rsidRPr="008D5F24" w:rsidRDefault="00551CEB" w:rsidP="00551CEB"/>
    <w:p w:rsidR="00CA064C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Pr="00CA064C" w:rsidRDefault="00CA064C" w:rsidP="00551CEB">
      <w:pPr>
        <w:rPr>
          <w:b/>
        </w:rPr>
      </w:pPr>
      <w:r>
        <w:rPr>
          <w:noProof/>
          <w:lang w:eastAsia="pt-PT"/>
        </w:rPr>
        <w:pict>
          <v:rect id="_x0000_s1041" style="position:absolute;margin-left:221.1pt;margin-top:12.9pt;width:184.95pt;height:242.05pt;z-index:251681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  <w:r>
        <w:rPr>
          <w:noProof/>
          <w:lang w:eastAsia="pt-PT"/>
        </w:rPr>
        <w:pict>
          <v:rect id="_x0000_s1040" style="position:absolute;margin-left:6.75pt;margin-top:12.9pt;width:184.95pt;height:242.0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</w:p>
    <w:p w:rsidR="00551CEB" w:rsidRDefault="00CA064C" w:rsidP="00551CEB">
      <w:r>
        <w:t xml:space="preserve">    </w:t>
      </w:r>
      <w:r w:rsidR="0028312E">
        <w:rPr>
          <w:noProof/>
          <w:lang w:eastAsia="pt-PT"/>
        </w:rPr>
        <w:drawing>
          <wp:inline distT="0" distB="0" distL="0" distR="0">
            <wp:extent cx="1956399" cy="1345721"/>
            <wp:effectExtent l="19050" t="0" r="5751" b="0"/>
            <wp:docPr id="10" name="Imagem 10" descr="Resultado de imagem para sementes de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sementes de couv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864" r="1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9" cy="13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pt-PT"/>
        </w:rPr>
        <w:drawing>
          <wp:inline distT="0" distB="0" distL="0" distR="0">
            <wp:extent cx="1458126" cy="1259457"/>
            <wp:effectExtent l="19050" t="0" r="8724" b="0"/>
            <wp:docPr id="6" name="Imagem 13" descr="Resultado de imagem para sementes de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sementes de couv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16" cy="126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4C" w:rsidRDefault="00CA064C" w:rsidP="00CA064C">
      <w:r>
        <w:t xml:space="preserve">                                                                                                        </w:t>
      </w:r>
      <w:r>
        <w:rPr>
          <w:noProof/>
          <w:lang w:eastAsia="pt-PT"/>
        </w:rPr>
        <w:drawing>
          <wp:inline distT="0" distB="0" distL="0" distR="0">
            <wp:extent cx="1385150" cy="1385150"/>
            <wp:effectExtent l="19050" t="0" r="5500" b="0"/>
            <wp:docPr id="16" name="Imagem 16" descr="Resultado de imagem para sementes de co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sementes de couv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71" cy="138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EB" w:rsidRDefault="00551CEB" w:rsidP="00CA064C"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2760DE">
        <w:t>Nabo /</w:t>
      </w:r>
      <w:proofErr w:type="spellStart"/>
      <w:r w:rsidR="002760DE"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>Brassica</w:t>
      </w:r>
      <w:proofErr w:type="spellEnd"/>
      <w:r w:rsidR="002760DE"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 xml:space="preserve"> rapa</w:t>
      </w:r>
      <w:r w:rsidR="002760DE">
        <w:rPr>
          <w:rFonts w:ascii="Arial" w:hAnsi="Arial" w:cs="Arial"/>
          <w:color w:val="222222"/>
          <w:sz w:val="19"/>
          <w:szCs w:val="19"/>
          <w:shd w:val="clear" w:color="auto" w:fill="FFFFFF"/>
        </w:rPr>
        <w:t> L</w:t>
      </w:r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2760DE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2760DE">
        <w:t>Dezembro a Junho</w:t>
      </w:r>
    </w:p>
    <w:p w:rsidR="00551CEB" w:rsidRDefault="00551CEB" w:rsidP="00551CEB">
      <w:r w:rsidRPr="008D5F24">
        <w:t>Época de colheita:</w:t>
      </w:r>
      <w:r>
        <w:t xml:space="preserve"> </w:t>
      </w:r>
      <w:r w:rsidR="002760DE">
        <w:t>De acordo com a sementeira</w:t>
      </w:r>
    </w:p>
    <w:p w:rsidR="00551CEB" w:rsidRPr="008D5F24" w:rsidRDefault="00551CEB" w:rsidP="00551CEB">
      <w:r>
        <w:t xml:space="preserve">Condições necessárias ao desenvolvimento da planta: </w:t>
      </w:r>
      <w:r w:rsidR="002760DE">
        <w:t>Luz, calor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2760DE">
        <w:t xml:space="preserve">Sopas, cozido com </w:t>
      </w:r>
      <w:proofErr w:type="gramStart"/>
      <w:r w:rsidR="002760DE">
        <w:t>outros legume</w:t>
      </w:r>
      <w:proofErr w:type="gramEnd"/>
      <w:r w:rsidR="002760DE">
        <w:t>, peixe ou carne</w:t>
      </w:r>
    </w:p>
    <w:p w:rsidR="00551CEB" w:rsidRPr="008D5F24" w:rsidRDefault="00551CEB" w:rsidP="002760DE">
      <w:pPr>
        <w:jc w:val="both"/>
      </w:pPr>
      <w:r w:rsidRPr="008D5F24">
        <w:t>Utilização na medicina:</w:t>
      </w:r>
      <w:r>
        <w:t xml:space="preserve"> </w:t>
      </w:r>
      <w:r w:rsidR="002760DE">
        <w:t>estimula</w:t>
      </w:r>
      <w:r w:rsidR="002760DE" w:rsidRPr="002760DE">
        <w:t xml:space="preserve"> a ação dos </w:t>
      </w:r>
      <w:r w:rsidR="002760DE">
        <w:t>intestinos;</w:t>
      </w:r>
      <w:r w:rsidR="002760DE" w:rsidRPr="002760DE">
        <w:t xml:space="preserve"> o nabo é um mineral fundamental para a formação dos ossos e dentes</w:t>
      </w:r>
      <w:r w:rsidR="002760DE">
        <w:t>.</w:t>
      </w:r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A01066" w:rsidP="00551CEB">
      <w:r>
        <w:rPr>
          <w:noProof/>
          <w:lang w:eastAsia="pt-PT"/>
        </w:rPr>
        <w:pict>
          <v:rect id="_x0000_s1042" style="position:absolute;margin-left:6.75pt;margin-top:5.2pt;width:184.95pt;height:242.0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rPr>
          <w:noProof/>
          <w:lang w:eastAsia="pt-PT"/>
        </w:rPr>
        <w:pict>
          <v:rect id="_x0000_s1043" style="position:absolute;margin-left:221.1pt;margin-top:4.75pt;width:184.95pt;height:242.05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</w:p>
    <w:p w:rsidR="00551CEB" w:rsidRDefault="002760DE" w:rsidP="00551CEB">
      <w:r>
        <w:t xml:space="preserve">   </w:t>
      </w:r>
      <w:r>
        <w:rPr>
          <w:noProof/>
          <w:lang w:eastAsia="pt-PT"/>
        </w:rPr>
        <w:drawing>
          <wp:inline distT="0" distB="0" distL="0" distR="0">
            <wp:extent cx="2301249" cy="1725313"/>
            <wp:effectExtent l="19050" t="0" r="3801" b="0"/>
            <wp:docPr id="9" name="Imagem 19" descr="Resultado de imagem para nabo sem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nabo semente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9" cy="172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pt-PT"/>
        </w:rPr>
        <w:drawing>
          <wp:inline distT="0" distB="0" distL="0" distR="0">
            <wp:extent cx="2197939" cy="1236663"/>
            <wp:effectExtent l="19050" t="0" r="0" b="0"/>
            <wp:docPr id="11" name="Imagem 22" descr="Resultado de imagem para na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nab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08" cy="12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CEB" w:rsidRDefault="00551CEB" w:rsidP="00551CEB"/>
    <w:p w:rsidR="00551CEB" w:rsidRDefault="00551CEB" w:rsidP="00551CEB"/>
    <w:p w:rsidR="00551CEB" w:rsidRDefault="00551CEB" w:rsidP="00551CEB"/>
    <w:p w:rsidR="00551CEB" w:rsidRDefault="00551CEB" w:rsidP="00551CEB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p w:rsidR="00551CEB" w:rsidRPr="001453CA" w:rsidRDefault="00551CEB" w:rsidP="00551CEB">
      <w:pPr>
        <w:jc w:val="center"/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</w:pP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lastRenderedPageBreak/>
        <w:t>FICHA D</w:t>
      </w:r>
      <w:r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>A</w:t>
      </w:r>
      <w:r w:rsidRPr="001453CA">
        <w:rPr>
          <w:rFonts w:ascii="Arial" w:eastAsia="Times New Roman" w:hAnsi="Arial" w:cs="Arial"/>
          <w:b/>
          <w:bCs/>
          <w:caps/>
          <w:color w:val="66A136"/>
          <w:sz w:val="36"/>
          <w:szCs w:val="36"/>
          <w:lang w:eastAsia="pt-PT"/>
        </w:rPr>
        <w:t xml:space="preserve"> SEMENTE</w:t>
      </w:r>
    </w:p>
    <w:p w:rsidR="00551CEB" w:rsidRPr="008D5F24" w:rsidRDefault="00551CEB" w:rsidP="00551CEB">
      <w:pPr>
        <w:jc w:val="center"/>
        <w:rPr>
          <w:b/>
          <w:sz w:val="24"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Identificação</w:t>
      </w:r>
    </w:p>
    <w:p w:rsidR="00551CEB" w:rsidRPr="008D5F24" w:rsidRDefault="00551CEB" w:rsidP="00551CEB">
      <w:r w:rsidRPr="008D5F24">
        <w:t>Nome da espécie</w:t>
      </w:r>
      <w:r>
        <w:t xml:space="preserve">/variedade: </w:t>
      </w:r>
      <w:r w:rsidR="002D3A1D">
        <w:t xml:space="preserve">Salsa / </w:t>
      </w:r>
      <w:proofErr w:type="spellStart"/>
      <w:r w:rsidR="002D3A1D"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>Petroselinum</w:t>
      </w:r>
      <w:proofErr w:type="spellEnd"/>
      <w:r w:rsidR="002D3A1D"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="002D3A1D">
        <w:rPr>
          <w:rFonts w:ascii="Arial" w:hAnsi="Arial" w:cs="Arial"/>
          <w:i/>
          <w:iCs/>
          <w:color w:val="222222"/>
          <w:sz w:val="19"/>
          <w:szCs w:val="19"/>
          <w:shd w:val="clear" w:color="auto" w:fill="FFFFFF"/>
        </w:rPr>
        <w:t>crispum</w:t>
      </w:r>
      <w:proofErr w:type="spellEnd"/>
      <w:r w:rsidR="002D3A1D"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</w:p>
    <w:p w:rsidR="00551CEB" w:rsidRPr="008D5F24" w:rsidRDefault="00551CEB" w:rsidP="00551CEB">
      <w:r w:rsidRPr="008D5F24">
        <w:t>Local de recolha/origem:</w:t>
      </w:r>
      <w:r>
        <w:t xml:space="preserve"> </w:t>
      </w:r>
      <w:r w:rsidR="002D3A1D">
        <w:t>Horta</w:t>
      </w:r>
    </w:p>
    <w:p w:rsidR="00551CEB" w:rsidRDefault="00551CEB" w:rsidP="00551CEB">
      <w:pPr>
        <w:rPr>
          <w:b/>
        </w:rPr>
      </w:pPr>
    </w:p>
    <w:p w:rsidR="00551CEB" w:rsidRPr="008D5F24" w:rsidRDefault="00551CEB" w:rsidP="00551CEB">
      <w:pPr>
        <w:rPr>
          <w:b/>
        </w:rPr>
      </w:pPr>
      <w:r w:rsidRPr="008D5F24">
        <w:rPr>
          <w:b/>
        </w:rPr>
        <w:t>Cuidados agrícolas</w:t>
      </w:r>
    </w:p>
    <w:p w:rsidR="00551CEB" w:rsidRPr="008D5F24" w:rsidRDefault="00551CEB" w:rsidP="00551CEB">
      <w:r w:rsidRPr="008D5F24">
        <w:t>Época de sementeira:</w:t>
      </w:r>
      <w:r>
        <w:t xml:space="preserve"> </w:t>
      </w:r>
      <w:r w:rsidR="002D3A1D">
        <w:t>Todo o ano</w:t>
      </w:r>
    </w:p>
    <w:p w:rsidR="00551CEB" w:rsidRDefault="00551CEB" w:rsidP="00551CEB">
      <w:r w:rsidRPr="008D5F24">
        <w:t>Época de colheita:</w:t>
      </w:r>
      <w:r w:rsidR="002D3A1D">
        <w:t xml:space="preserve"> Todo o ano</w:t>
      </w:r>
    </w:p>
    <w:p w:rsidR="00551CEB" w:rsidRPr="008D5F24" w:rsidRDefault="00551CEB" w:rsidP="00551CEB">
      <w:r>
        <w:t xml:space="preserve">Condições necessárias ao desenvolvimento da planta: </w:t>
      </w:r>
      <w:r w:rsidR="002D3A1D">
        <w:t>Luz, calor, humidade</w:t>
      </w:r>
    </w:p>
    <w:p w:rsidR="00551CEB" w:rsidRDefault="00551CEB" w:rsidP="00551CEB"/>
    <w:p w:rsidR="00551CEB" w:rsidRPr="008D5F24" w:rsidRDefault="00551CEB" w:rsidP="00551CEB">
      <w:pPr>
        <w:rPr>
          <w:b/>
        </w:rPr>
      </w:pPr>
      <w:r>
        <w:rPr>
          <w:b/>
        </w:rPr>
        <w:t>Utilizações</w:t>
      </w:r>
    </w:p>
    <w:p w:rsidR="00551CEB" w:rsidRPr="008D5F24" w:rsidRDefault="00551CEB" w:rsidP="00551CEB">
      <w:r w:rsidRPr="008D5F24">
        <w:t>Utilização na culinária:</w:t>
      </w:r>
      <w:r>
        <w:t xml:space="preserve"> </w:t>
      </w:r>
      <w:r w:rsidR="002D3A1D">
        <w:t>assados, estufados, molho verde</w:t>
      </w:r>
    </w:p>
    <w:p w:rsidR="00551CEB" w:rsidRPr="008D5F24" w:rsidRDefault="00551CEB" w:rsidP="00551CEB">
      <w:r w:rsidRPr="008D5F24">
        <w:t>Utilização na medicina:</w:t>
      </w:r>
      <w:r>
        <w:t xml:space="preserve"> </w:t>
      </w:r>
      <w:r w:rsidR="00984F73" w:rsidRPr="00984F73">
        <w:t xml:space="preserve">antioxidante e </w:t>
      </w:r>
      <w:proofErr w:type="spellStart"/>
      <w:r w:rsidR="00984F73" w:rsidRPr="00984F73">
        <w:t>expectorante</w:t>
      </w:r>
      <w:proofErr w:type="spellEnd"/>
    </w:p>
    <w:p w:rsidR="00551CEB" w:rsidRPr="008D5F24" w:rsidRDefault="00551CEB" w:rsidP="00551CEB"/>
    <w:p w:rsidR="00551CEB" w:rsidRPr="008D5F24" w:rsidRDefault="00551CEB" w:rsidP="00551CEB">
      <w:pPr>
        <w:rPr>
          <w:b/>
        </w:rPr>
      </w:pPr>
      <w:r w:rsidRPr="008D5F24">
        <w:rPr>
          <w:b/>
        </w:rPr>
        <w:t>Imagens/fotografias/ilustrações</w:t>
      </w:r>
    </w:p>
    <w:p w:rsidR="00551CEB" w:rsidRDefault="00A01066" w:rsidP="00551CEB">
      <w:r>
        <w:rPr>
          <w:noProof/>
          <w:lang w:eastAsia="pt-PT"/>
        </w:rPr>
        <w:pict>
          <v:rect id="_x0000_s1044" style="position:absolute;margin-left:6.75pt;margin-top:5.2pt;width:184.95pt;height:242.05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" filled="f" strokecolor="black [3213]" strokeweight="2pt"/>
        </w:pict>
      </w:r>
      <w:r>
        <w:rPr>
          <w:noProof/>
          <w:lang w:eastAsia="pt-PT"/>
        </w:rPr>
        <w:pict>
          <v:rect id="_x0000_s1045" style="position:absolute;margin-left:221.1pt;margin-top:4.75pt;width:184.95pt;height:242.05pt;z-index:2516879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" filled="f" strokecolor="black [3213]" strokeweight="2pt"/>
        </w:pict>
      </w:r>
    </w:p>
    <w:p w:rsidR="00551CEB" w:rsidRDefault="00984F73" w:rsidP="00551CEB">
      <w:r>
        <w:rPr>
          <w:noProof/>
          <w:lang w:eastAsia="pt-P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-4445</wp:posOffset>
            </wp:positionV>
            <wp:extent cx="1882140" cy="2561590"/>
            <wp:effectExtent l="19050" t="0" r="3810" b="0"/>
            <wp:wrapSquare wrapText="bothSides"/>
            <wp:docPr id="25" name="Imagem 25" descr="Resultado de imagem para salsa sem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salsa semente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="00066DA6">
        <w:t xml:space="preserve">                     </w:t>
      </w:r>
      <w:r>
        <w:rPr>
          <w:noProof/>
          <w:lang w:eastAsia="pt-PT"/>
        </w:rPr>
        <w:drawing>
          <wp:inline distT="0" distB="0" distL="0" distR="0">
            <wp:extent cx="2380891" cy="1656272"/>
            <wp:effectExtent l="19050" t="0" r="359" b="0"/>
            <wp:docPr id="28" name="Imagem 2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65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51CEB" w:rsidRDefault="00551CEB" w:rsidP="00595F0C">
      <w:pPr>
        <w:ind w:firstLine="708"/>
      </w:pPr>
      <w:r>
        <w:t>Imagem da semente</w:t>
      </w:r>
      <w:r>
        <w:tab/>
      </w:r>
      <w:r>
        <w:tab/>
      </w:r>
      <w:r>
        <w:tab/>
      </w:r>
      <w:r>
        <w:tab/>
        <w:t>Desenvolvimento da planta</w:t>
      </w:r>
    </w:p>
    <w:sectPr w:rsidR="00551CEB" w:rsidSect="00502A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95F0C"/>
    <w:rsid w:val="00066DA6"/>
    <w:rsid w:val="002760DE"/>
    <w:rsid w:val="0028312E"/>
    <w:rsid w:val="002D3A1D"/>
    <w:rsid w:val="00383D44"/>
    <w:rsid w:val="0040582C"/>
    <w:rsid w:val="004C572A"/>
    <w:rsid w:val="00502ADE"/>
    <w:rsid w:val="00551CEB"/>
    <w:rsid w:val="00595F0C"/>
    <w:rsid w:val="005C34D0"/>
    <w:rsid w:val="006D2498"/>
    <w:rsid w:val="007F2F77"/>
    <w:rsid w:val="00812E9A"/>
    <w:rsid w:val="00984F73"/>
    <w:rsid w:val="009E3C2D"/>
    <w:rsid w:val="00A01066"/>
    <w:rsid w:val="00B17062"/>
    <w:rsid w:val="00B343D0"/>
    <w:rsid w:val="00C03F90"/>
    <w:rsid w:val="00CA064C"/>
    <w:rsid w:val="00D10218"/>
    <w:rsid w:val="00D52BC9"/>
    <w:rsid w:val="00D60EB2"/>
    <w:rsid w:val="00E425BE"/>
    <w:rsid w:val="00E7316A"/>
    <w:rsid w:val="00ED741A"/>
    <w:rsid w:val="00FF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0C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E3C2D"/>
    <w:rPr>
      <w:color w:val="0000FF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B3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34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0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pt.wikipedia.org/wiki/Doen%C3%A7as_cardiovasculares" TargetMode="External"/><Relationship Id="rId12" Type="http://schemas.openxmlformats.org/officeDocument/2006/relationships/hyperlink" Target="https://www.remedio-caseiro.com/cha-das-folhas-e-cascas-cajueiro-um-poderoso-cicatrizante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pt.wikipedia.org/wiki/Obesidad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hyperlink" Target="https://pt.wikipedia.org/wiki/Diabetes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hyperlink" Target="https://pt.wikipedia.org/wiki/Cucurbitaceae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pt.wikipedia.org/wiki/Phaseolus_vulgaris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</Pages>
  <Words>980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User</cp:lastModifiedBy>
  <cp:revision>15</cp:revision>
  <dcterms:created xsi:type="dcterms:W3CDTF">2019-05-23T09:04:00Z</dcterms:created>
  <dcterms:modified xsi:type="dcterms:W3CDTF">2019-05-23T21:53:00Z</dcterms:modified>
</cp:coreProperties>
</file>